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38D" w:rsidRDefault="00C0038D" w:rsidP="006E55A0">
      <w:pPr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附件</w:t>
      </w:r>
    </w:p>
    <w:p w:rsidR="00C0038D" w:rsidRPr="00A60D89" w:rsidRDefault="00C0038D" w:rsidP="00A60D89">
      <w:pPr>
        <w:jc w:val="center"/>
        <w:rPr>
          <w:rFonts w:ascii="方正小标宋简体" w:eastAsia="方正小标宋简体"/>
          <w:sz w:val="44"/>
          <w:szCs w:val="44"/>
        </w:rPr>
      </w:pPr>
      <w:r w:rsidRPr="00A60D89">
        <w:rPr>
          <w:rFonts w:ascii="方正小标宋简体" w:eastAsia="方正小标宋简体" w:hint="eastAsia"/>
          <w:sz w:val="44"/>
          <w:szCs w:val="44"/>
        </w:rPr>
        <w:t>情况反馈表</w:t>
      </w:r>
    </w:p>
    <w:p w:rsidR="00C0038D" w:rsidRDefault="00C0038D" w:rsidP="00A60D89">
      <w:pPr>
        <w:jc w:val="left"/>
        <w:rPr>
          <w:rFonts w:ascii="仿宋_GB2312" w:eastAsia="仿宋_GB2312"/>
          <w:sz w:val="32"/>
          <w:szCs w:val="32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93"/>
        <w:gridCol w:w="3828"/>
        <w:gridCol w:w="1210"/>
        <w:gridCol w:w="1483"/>
        <w:gridCol w:w="2551"/>
      </w:tblGrid>
      <w:tr w:rsidR="00C0038D" w:rsidRPr="008B50F5" w:rsidTr="008B50F5">
        <w:tc>
          <w:tcPr>
            <w:tcW w:w="993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B50F5"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3828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B50F5">
              <w:rPr>
                <w:rFonts w:ascii="仿宋_GB2312" w:eastAsia="仿宋_GB2312" w:hint="eastAsia"/>
                <w:sz w:val="28"/>
                <w:szCs w:val="28"/>
              </w:rPr>
              <w:t>赛事或活动名称</w:t>
            </w:r>
          </w:p>
        </w:tc>
        <w:tc>
          <w:tcPr>
            <w:tcW w:w="1210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B50F5">
              <w:rPr>
                <w:rFonts w:ascii="仿宋_GB2312" w:eastAsia="仿宋_GB2312" w:hint="eastAsia"/>
                <w:sz w:val="28"/>
                <w:szCs w:val="28"/>
              </w:rPr>
              <w:t>拟举办时间</w:t>
            </w:r>
          </w:p>
        </w:tc>
        <w:tc>
          <w:tcPr>
            <w:tcW w:w="1483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B50F5">
              <w:rPr>
                <w:rFonts w:ascii="仿宋_GB2312" w:eastAsia="仿宋_GB2312" w:hint="eastAsia"/>
                <w:sz w:val="28"/>
                <w:szCs w:val="28"/>
              </w:rPr>
              <w:t>预计参加人员规模</w:t>
            </w:r>
          </w:p>
        </w:tc>
        <w:tc>
          <w:tcPr>
            <w:tcW w:w="2551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B50F5">
              <w:rPr>
                <w:rFonts w:ascii="仿宋_GB2312" w:eastAsia="仿宋_GB2312" w:hint="eastAsia"/>
                <w:sz w:val="28"/>
                <w:szCs w:val="28"/>
              </w:rPr>
              <w:t>初步处理意见（易地、推迟、取消等）</w:t>
            </w:r>
          </w:p>
        </w:tc>
      </w:tr>
      <w:tr w:rsidR="00C0038D" w:rsidRPr="008B50F5" w:rsidTr="008B50F5">
        <w:tc>
          <w:tcPr>
            <w:tcW w:w="993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B50F5">
              <w:rPr>
                <w:rFonts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3828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0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038D" w:rsidRPr="008B50F5" w:rsidTr="008B50F5">
        <w:tc>
          <w:tcPr>
            <w:tcW w:w="993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B50F5">
              <w:rPr>
                <w:rFonts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3828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0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038D" w:rsidRPr="008B50F5" w:rsidTr="008B50F5">
        <w:tc>
          <w:tcPr>
            <w:tcW w:w="993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B50F5">
              <w:rPr>
                <w:rFonts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3828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0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038D" w:rsidRPr="008B50F5" w:rsidTr="008B50F5">
        <w:tc>
          <w:tcPr>
            <w:tcW w:w="993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B50F5">
              <w:rPr>
                <w:rFonts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3828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0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038D" w:rsidRPr="008B50F5" w:rsidTr="008B50F5">
        <w:tc>
          <w:tcPr>
            <w:tcW w:w="993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B50F5">
              <w:rPr>
                <w:rFonts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3828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0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038D" w:rsidRPr="008B50F5" w:rsidTr="008B50F5">
        <w:tc>
          <w:tcPr>
            <w:tcW w:w="993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B50F5">
              <w:rPr>
                <w:rFonts w:ascii="仿宋_GB2312" w:eastAsia="仿宋_GB2312"/>
                <w:sz w:val="28"/>
                <w:szCs w:val="28"/>
              </w:rPr>
              <w:t>6</w:t>
            </w:r>
          </w:p>
        </w:tc>
        <w:tc>
          <w:tcPr>
            <w:tcW w:w="3828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0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038D" w:rsidRPr="008B50F5" w:rsidTr="008B50F5">
        <w:tc>
          <w:tcPr>
            <w:tcW w:w="993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B50F5">
              <w:rPr>
                <w:rFonts w:ascii="仿宋_GB2312" w:eastAsia="仿宋_GB2312"/>
                <w:sz w:val="28"/>
                <w:szCs w:val="28"/>
              </w:rPr>
              <w:t>7</w:t>
            </w:r>
          </w:p>
        </w:tc>
        <w:tc>
          <w:tcPr>
            <w:tcW w:w="3828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0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038D" w:rsidRPr="008B50F5" w:rsidTr="008B50F5">
        <w:tc>
          <w:tcPr>
            <w:tcW w:w="993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B50F5">
              <w:rPr>
                <w:rFonts w:ascii="仿宋_GB2312" w:eastAsia="仿宋_GB2312"/>
                <w:sz w:val="28"/>
                <w:szCs w:val="28"/>
              </w:rPr>
              <w:t>8</w:t>
            </w:r>
          </w:p>
        </w:tc>
        <w:tc>
          <w:tcPr>
            <w:tcW w:w="3828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0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038D" w:rsidRPr="008B50F5" w:rsidTr="008B50F5">
        <w:tc>
          <w:tcPr>
            <w:tcW w:w="993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828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0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038D" w:rsidRPr="008B50F5" w:rsidTr="008B50F5">
        <w:tc>
          <w:tcPr>
            <w:tcW w:w="993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828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0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C0038D" w:rsidRPr="008B50F5" w:rsidRDefault="00C0038D" w:rsidP="008B50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C0038D" w:rsidRDefault="00C0038D" w:rsidP="00A60D89">
      <w:pPr>
        <w:jc w:val="left"/>
        <w:rPr>
          <w:rFonts w:ascii="仿宋_GB2312" w:eastAsia="仿宋_GB2312"/>
          <w:sz w:val="32"/>
          <w:szCs w:val="32"/>
        </w:rPr>
      </w:pPr>
    </w:p>
    <w:p w:rsidR="00C0038D" w:rsidRPr="000F11BE" w:rsidRDefault="00C0038D" w:rsidP="00A60D89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</w:t>
      </w:r>
      <w:r>
        <w:rPr>
          <w:rFonts w:ascii="仿宋_GB2312" w:eastAsia="仿宋_GB2312"/>
          <w:sz w:val="32"/>
          <w:szCs w:val="32"/>
        </w:rPr>
        <w:t>2020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30</w:t>
      </w:r>
      <w:r>
        <w:rPr>
          <w:rFonts w:ascii="仿宋_GB2312" w:eastAsia="仿宋_GB2312" w:hint="eastAsia"/>
          <w:sz w:val="32"/>
          <w:szCs w:val="32"/>
        </w:rPr>
        <w:t>日前，请发送</w:t>
      </w:r>
      <w:r>
        <w:rPr>
          <w:rFonts w:ascii="仿宋_GB2312" w:eastAsia="仿宋_GB2312"/>
          <w:sz w:val="32"/>
          <w:szCs w:val="32"/>
        </w:rPr>
        <w:t>wangrui@sport.gov.cn</w:t>
      </w:r>
      <w:bookmarkStart w:id="0" w:name="_GoBack"/>
      <w:bookmarkEnd w:id="0"/>
    </w:p>
    <w:sectPr w:rsidR="00C0038D" w:rsidRPr="000F11BE" w:rsidSect="006708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06EA7"/>
    <w:rsid w:val="00050949"/>
    <w:rsid w:val="000A6A95"/>
    <w:rsid w:val="000D3004"/>
    <w:rsid w:val="000F11BE"/>
    <w:rsid w:val="002939E7"/>
    <w:rsid w:val="0067080A"/>
    <w:rsid w:val="006E55A0"/>
    <w:rsid w:val="00825B32"/>
    <w:rsid w:val="008B50F5"/>
    <w:rsid w:val="00A02797"/>
    <w:rsid w:val="00A60D89"/>
    <w:rsid w:val="00A84A10"/>
    <w:rsid w:val="00B91FC0"/>
    <w:rsid w:val="00BC61D0"/>
    <w:rsid w:val="00C0038D"/>
    <w:rsid w:val="00EC07A3"/>
    <w:rsid w:val="00F03D69"/>
    <w:rsid w:val="00F06E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080A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A60D89"/>
    <w:rPr>
      <w:rFonts w:cs="Times New Roman"/>
      <w:color w:val="0000FF"/>
      <w:u w:val="single"/>
    </w:rPr>
  </w:style>
  <w:style w:type="paragraph" w:styleId="Date">
    <w:name w:val="Date"/>
    <w:basedOn w:val="Normal"/>
    <w:next w:val="Normal"/>
    <w:link w:val="DateChar"/>
    <w:uiPriority w:val="99"/>
    <w:semiHidden/>
    <w:rsid w:val="00A60D89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A60D89"/>
    <w:rPr>
      <w:rFonts w:cs="Times New Roman"/>
    </w:rPr>
  </w:style>
  <w:style w:type="table" w:styleId="TableGrid">
    <w:name w:val="Table Grid"/>
    <w:basedOn w:val="TableNormal"/>
    <w:uiPriority w:val="99"/>
    <w:rsid w:val="00A60D89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A60D8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60D89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24</Words>
  <Characters>138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subject/>
  <dc:creator>WR</dc:creator>
  <cp:keywords/>
  <dc:description/>
  <cp:lastModifiedBy>tclsevers</cp:lastModifiedBy>
  <cp:revision>2</cp:revision>
  <cp:lastPrinted>2020-01-23T03:38:00Z</cp:lastPrinted>
  <dcterms:created xsi:type="dcterms:W3CDTF">2020-01-23T07:21:00Z</dcterms:created>
  <dcterms:modified xsi:type="dcterms:W3CDTF">2020-01-23T07:21:00Z</dcterms:modified>
</cp:coreProperties>
</file>